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 xml:space="preserve">PT ABC</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KETERAMPILAN KEHIDUPAN INDONESIA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PKS/KKI/III/2026/016</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30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ABC,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BANTEN (BT), beralamat di Perkantoran Kindo Square Blok B No. 5, Jl. Duren Tiga Raya No.101, Kel. Pancoran, Kec. Pancoran, Kota Adm. Jakarta Selatan, Prov. DKI Jakarta. Yang dalam hal ini diwakili oleh Budi selaku Direktur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ABC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KETERAMPILAN KEHIDUPAN INDONESIA</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Ruko Golden Madrid Blok D Nomor 26, Jalan Letnan Sutopo, BSD City, Desa/Kelurahan Rawa Mekarjaya, Kecamatan Serpong, Kota Tangerang Selatan, Provinsi Banten, Kode Pos: 15310.</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Perusahaan finance</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pelatihan dan pengembangan SDM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pelatihan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PELATIHAN.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PELATIHAN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PELATIHAN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PELATIHAN adalah termasuk namun tidak terbatas pada melaksanakan PELATIHAN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In House Training 2 jam</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PELATIHAN oleh PIHAK KEDUA harus disesuaikan dengan konsep, tema, dan gaya yang ditentukan oleh PIHAK PERTAMA, namun tetap disesuaikan dengan gaya pelatihan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PELATIHAN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pelatihan secara tertulis kepada PIHAK PERTAMA melalui surel untuk mendapatkan persetujuan sebelum pelaksanaan PELATIHAN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PELATIHAN yang disiapkan PIHAK KEDUA berdasarkan Perjanjian ini wajib melalui proses tinjauan oleh PIHAK PERTAMA sebelum disampaikan kepada peserta/penerima.</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PELATIHAN yang telah disiapkan sebelum PELATIHAN disampaikan,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PELATIHAN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PELATIHAN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PELATIHAN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PELATIHAN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PELATIHAN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PELATIHAN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50.000.000,- (Lima Puluh Juta Rupiah)</w:t>
      </w:r>
      <w:r w:rsidDel="00000000" w:rsidR="00000000" w:rsidRPr="00000000">
        <w:rPr>
          <w:rtl w:val="0"/>
        </w:rPr>
        <w:t>, yang selanjutnya disebut sebagai "BIAYA JASA”. Atas BIAYA JASA tersebut dikenakan PPN sebesar 11% yaitu Rp 5.500.000,- sehingga total BIAYA JASA termasuk PPN adalah sebesar Rp 55.500.000,- (Lima Puluh Lima Juta Lima Ratus Ribu Rupiah).</w:t>
      </w:r>
      <w:r w:rsidDel="00000000" w:rsidR="00000000" w:rsidRPr="00000000">
        <w:rPr>
          <w:b w:val="1"/>
          <w:bCs w:val="1"/>
          <w:rtl w:val="0"/>
        </w:rPr>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PPh Pasal 23, potongan pajak akan dilakukan atas BIAYA JASA yang diterima oleh PIHAK KEDUA. Besaran PPh Final yang dikenakan adalah sebesar 2% dari nilai BIAYA JASA, sehingga jumlah yang akan dipotong sebagai PPh Final adalah Rp 1.000.000. Dengan demikian, jumlah yang akan dibayar oleh PIHAK PERTAMA ke PIHAK KEDUA setelah potongan PPh Final adalah sebesar Rp 49.000.000,- (Empat Puluh Sembilan Juta Rupiah)</w:t>
      </w:r>
      <w:r w:rsidDel="00000000" w:rsidR="00000000" w:rsidRPr="00000000">
        <w:rPr>
          <w:b w:val="1"/>
          <w:bCs w:val="1"/>
          <w:shd w:fill="ff9900" w:val="clea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3750646777</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Keterampilan Kehidupan 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39.379.051.4-411.000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pelatihan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PELATIHAN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PELATIHAN;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PELATIHAN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ABC</w:t>
        <w:tab/>
        <w:tab/>
        <w:tab/>
        <w:tab/>
        <w:tab/>
        <w:tab/>
        <w:tab/>
        <w:t>PT KETERAMPILAN KEHIDUPAN INDONESIA</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Budi</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Direktur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